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7F32" w14:textId="77777777" w:rsidR="00925211" w:rsidRDefault="00925211" w:rsidP="00925211">
      <w:pPr>
        <w:rPr>
          <w:u w:val="single"/>
        </w:rPr>
      </w:pPr>
    </w:p>
    <w:p w14:paraId="6788D92F" w14:textId="466B06BE" w:rsidR="0068486B" w:rsidRPr="00AF275F" w:rsidRDefault="00AF275F" w:rsidP="00140B9D">
      <w:pPr>
        <w:rPr>
          <w:b/>
          <w:bCs/>
        </w:rPr>
      </w:pPr>
      <w:r w:rsidRPr="00AF275F">
        <w:rPr>
          <w:b/>
          <w:bCs/>
        </w:rPr>
        <w:t>Nagrody im. C. K. Norwida</w:t>
      </w:r>
      <w:r w:rsidR="0093732E">
        <w:rPr>
          <w:b/>
          <w:bCs/>
        </w:rPr>
        <w:t xml:space="preserve"> po raz XXI</w:t>
      </w:r>
    </w:p>
    <w:p w14:paraId="4EB5E25C" w14:textId="7F408277" w:rsidR="00C36CC0" w:rsidRDefault="00CF3BCF" w:rsidP="000556AB">
      <w:pPr>
        <w:jc w:val="both"/>
        <w:rPr>
          <w:b/>
          <w:bCs/>
        </w:rPr>
      </w:pPr>
      <w:r>
        <w:rPr>
          <w:b/>
          <w:bCs/>
        </w:rPr>
        <w:t xml:space="preserve">W tym roku do grona 99 laureatów Nagrody im. Cypriana Kamila Norwida dołączą kolejni artyści tego prestiżowego mazowieckiego wyróżnienia. Organizatorzy </w:t>
      </w:r>
      <w:r w:rsidR="009F6EB4">
        <w:rPr>
          <w:b/>
          <w:bCs/>
        </w:rPr>
        <w:t>zaprasza</w:t>
      </w:r>
      <w:r>
        <w:rPr>
          <w:b/>
          <w:bCs/>
        </w:rPr>
        <w:t>ją</w:t>
      </w:r>
      <w:r w:rsidR="009F6EB4">
        <w:rPr>
          <w:b/>
          <w:bCs/>
        </w:rPr>
        <w:t xml:space="preserve"> do zgłaszania kandydatów</w:t>
      </w:r>
      <w:r w:rsidR="00E55F53">
        <w:rPr>
          <w:b/>
          <w:bCs/>
        </w:rPr>
        <w:t>.</w:t>
      </w:r>
    </w:p>
    <w:p w14:paraId="4F7F941F" w14:textId="2E5CD867" w:rsidR="00820916" w:rsidRPr="00C36CC0" w:rsidRDefault="000D2909" w:rsidP="000556AB">
      <w:pPr>
        <w:jc w:val="both"/>
        <w:rPr>
          <w:b/>
          <w:bCs/>
        </w:rPr>
      </w:pPr>
      <w:r>
        <w:rPr>
          <w:b/>
          <w:bCs/>
        </w:rPr>
        <w:t>Cztery dziedziny sztuki</w:t>
      </w:r>
    </w:p>
    <w:p w14:paraId="59D1A6CC" w14:textId="19BF7867" w:rsidR="00C36CC0" w:rsidRDefault="00C36CC0" w:rsidP="000556AB">
      <w:pPr>
        <w:jc w:val="both"/>
        <w:rPr>
          <w:rFonts w:cstheme="minorHAnsi"/>
          <w:spacing w:val="8"/>
        </w:rPr>
      </w:pPr>
      <w:r>
        <w:t>Nagrod</w:t>
      </w:r>
      <w:r w:rsidR="000D2909">
        <w:t>ę</w:t>
      </w:r>
      <w:r>
        <w:t xml:space="preserve"> </w:t>
      </w:r>
      <w:r w:rsidR="00E55F53">
        <w:t xml:space="preserve">im. Cypriana Kamila Norwida </w:t>
      </w:r>
      <w:r w:rsidR="000D2909">
        <w:t>otrzymają</w:t>
      </w:r>
      <w:r w:rsidR="00820916">
        <w:t xml:space="preserve"> arty</w:t>
      </w:r>
      <w:r w:rsidR="000D2909">
        <w:t>ści</w:t>
      </w:r>
      <w:r w:rsidR="00820916">
        <w:t xml:space="preserve"> tworzący na Mazowszu</w:t>
      </w:r>
      <w:r>
        <w:t xml:space="preserve"> w kategoriach: Literatura, Muzyka, Sztuki </w:t>
      </w:r>
      <w:r w:rsidR="000A4DD3">
        <w:t>P</w:t>
      </w:r>
      <w:r>
        <w:t xml:space="preserve">lastyczne, Teatr za </w:t>
      </w:r>
      <w:r>
        <w:rPr>
          <w:rFonts w:cstheme="minorHAnsi"/>
          <w:spacing w:val="8"/>
        </w:rPr>
        <w:t>dzieło lub kreację powstałe w roku 202</w:t>
      </w:r>
      <w:r w:rsidR="000D2909">
        <w:rPr>
          <w:rFonts w:cstheme="minorHAnsi"/>
          <w:spacing w:val="8"/>
        </w:rPr>
        <w:t>1</w:t>
      </w:r>
      <w:r>
        <w:rPr>
          <w:rFonts w:cstheme="minorHAnsi"/>
          <w:spacing w:val="8"/>
        </w:rPr>
        <w:t xml:space="preserve"> </w:t>
      </w:r>
      <w:r w:rsidR="000556AB">
        <w:rPr>
          <w:rFonts w:cstheme="minorHAnsi"/>
          <w:spacing w:val="8"/>
        </w:rPr>
        <w:br/>
      </w:r>
      <w:r>
        <w:rPr>
          <w:rFonts w:cstheme="minorHAnsi"/>
          <w:spacing w:val="8"/>
        </w:rPr>
        <w:t xml:space="preserve">oraz </w:t>
      </w:r>
      <w:r w:rsidR="00820916">
        <w:rPr>
          <w:rFonts w:cstheme="minorHAnsi"/>
          <w:spacing w:val="8"/>
        </w:rPr>
        <w:t>w</w:t>
      </w:r>
      <w:r>
        <w:rPr>
          <w:rFonts w:cstheme="minorHAnsi"/>
          <w:spacing w:val="8"/>
        </w:rPr>
        <w:t xml:space="preserve"> kategorii „Dzieło Życia” </w:t>
      </w:r>
      <w:r w:rsidR="00820916">
        <w:rPr>
          <w:rFonts w:cstheme="minorHAnsi"/>
          <w:spacing w:val="8"/>
        </w:rPr>
        <w:t xml:space="preserve">- </w:t>
      </w:r>
      <w:r>
        <w:rPr>
          <w:rFonts w:cstheme="minorHAnsi"/>
          <w:spacing w:val="8"/>
        </w:rPr>
        <w:t>za całokształt twórczości.</w:t>
      </w:r>
    </w:p>
    <w:p w14:paraId="2F7E521B" w14:textId="0DDA283E" w:rsidR="00820916" w:rsidRPr="00820916" w:rsidRDefault="000A4DD3" w:rsidP="000556AB">
      <w:pPr>
        <w:jc w:val="both"/>
        <w:rPr>
          <w:rFonts w:cstheme="minorHAnsi"/>
          <w:b/>
          <w:bCs/>
          <w:spacing w:val="8"/>
        </w:rPr>
      </w:pPr>
      <w:r>
        <w:rPr>
          <w:rFonts w:cstheme="minorHAnsi"/>
          <w:b/>
          <w:bCs/>
          <w:spacing w:val="8"/>
        </w:rPr>
        <w:t>Kto jest u</w:t>
      </w:r>
      <w:r w:rsidR="00820916" w:rsidRPr="00820916">
        <w:rPr>
          <w:rFonts w:cstheme="minorHAnsi"/>
          <w:b/>
          <w:bCs/>
          <w:spacing w:val="8"/>
        </w:rPr>
        <w:t>prawni</w:t>
      </w:r>
      <w:r>
        <w:rPr>
          <w:rFonts w:cstheme="minorHAnsi"/>
          <w:b/>
          <w:bCs/>
          <w:spacing w:val="8"/>
        </w:rPr>
        <w:t>ony</w:t>
      </w:r>
      <w:r w:rsidR="00820916" w:rsidRPr="00820916">
        <w:rPr>
          <w:rFonts w:cstheme="minorHAnsi"/>
          <w:b/>
          <w:bCs/>
          <w:spacing w:val="8"/>
        </w:rPr>
        <w:t xml:space="preserve"> do zgłaszania kandydatów</w:t>
      </w:r>
      <w:r>
        <w:rPr>
          <w:rFonts w:cstheme="minorHAnsi"/>
          <w:b/>
          <w:bCs/>
          <w:spacing w:val="8"/>
        </w:rPr>
        <w:t>?</w:t>
      </w:r>
    </w:p>
    <w:p w14:paraId="27F12B7D" w14:textId="617ACE4C" w:rsidR="00C36CC0" w:rsidRDefault="00331225" w:rsidP="000556AB">
      <w:pPr>
        <w:jc w:val="both"/>
        <w:rPr>
          <w:rFonts w:cstheme="minorHAnsi"/>
          <w:spacing w:val="8"/>
        </w:rPr>
      </w:pPr>
      <w:r>
        <w:rPr>
          <w:rFonts w:cstheme="minorHAnsi"/>
          <w:spacing w:val="8"/>
        </w:rPr>
        <w:t>Do zgłaszania k</w:t>
      </w:r>
      <w:r w:rsidR="00C36CC0" w:rsidRPr="00C36CC0">
        <w:rPr>
          <w:rFonts w:cstheme="minorHAnsi"/>
          <w:spacing w:val="8"/>
        </w:rPr>
        <w:t xml:space="preserve">andydatów do nagrody </w:t>
      </w:r>
      <w:r>
        <w:rPr>
          <w:rFonts w:cstheme="minorHAnsi"/>
          <w:spacing w:val="8"/>
        </w:rPr>
        <w:t>zaproszeni są</w:t>
      </w:r>
      <w:r w:rsidR="00C36CC0" w:rsidRPr="00C36CC0">
        <w:rPr>
          <w:rFonts w:cstheme="minorHAnsi"/>
          <w:spacing w:val="8"/>
        </w:rPr>
        <w:t xml:space="preserve">: ogólnopolskie związki twórcze </w:t>
      </w:r>
      <w:r w:rsidR="000556AB">
        <w:rPr>
          <w:rFonts w:cstheme="minorHAnsi"/>
          <w:spacing w:val="8"/>
        </w:rPr>
        <w:br/>
      </w:r>
      <w:r w:rsidR="00C36CC0" w:rsidRPr="00C36CC0">
        <w:rPr>
          <w:rFonts w:cstheme="minorHAnsi"/>
          <w:spacing w:val="8"/>
        </w:rPr>
        <w:t>lub ich oddziały, uczelnie wyższe, instytucje kultury, wydawnictwa i redakcje, twórcy indywidualni, a także członkowie kapituł. W przypadku Nagrody „Dzieło życia” uprawnionymi są</w:t>
      </w:r>
      <w:r w:rsidR="00C36CC0">
        <w:rPr>
          <w:rFonts w:cstheme="minorHAnsi"/>
          <w:spacing w:val="8"/>
        </w:rPr>
        <w:t xml:space="preserve"> także</w:t>
      </w:r>
      <w:r w:rsidR="00C36CC0" w:rsidRPr="00C36CC0">
        <w:rPr>
          <w:rFonts w:cstheme="minorHAnsi"/>
          <w:spacing w:val="8"/>
        </w:rPr>
        <w:t xml:space="preserve"> mieszkańcy województwa mazowieckiego. </w:t>
      </w:r>
      <w:r w:rsidR="000A4DD3">
        <w:rPr>
          <w:rFonts w:cstheme="minorHAnsi"/>
          <w:spacing w:val="8"/>
        </w:rPr>
        <w:t>Wyboru n</w:t>
      </w:r>
      <w:r w:rsidR="00513AF6">
        <w:rPr>
          <w:rFonts w:cstheme="minorHAnsi"/>
          <w:spacing w:val="8"/>
        </w:rPr>
        <w:t xml:space="preserve">ominowanych i laureatów </w:t>
      </w:r>
      <w:r w:rsidR="000A4DD3">
        <w:rPr>
          <w:rFonts w:cstheme="minorHAnsi"/>
          <w:spacing w:val="8"/>
        </w:rPr>
        <w:t>dokonają</w:t>
      </w:r>
      <w:r w:rsidR="00513AF6">
        <w:rPr>
          <w:rFonts w:cstheme="minorHAnsi"/>
          <w:spacing w:val="8"/>
        </w:rPr>
        <w:t xml:space="preserve"> </w:t>
      </w:r>
      <w:r w:rsidR="000A4DD3">
        <w:rPr>
          <w:rFonts w:cstheme="minorHAnsi"/>
          <w:spacing w:val="8"/>
        </w:rPr>
        <w:t>autorytety</w:t>
      </w:r>
      <w:r w:rsidR="00513AF6">
        <w:rPr>
          <w:rFonts w:cstheme="minorHAnsi"/>
          <w:spacing w:val="8"/>
        </w:rPr>
        <w:t xml:space="preserve"> w poszczególnych dziedzinach sztuki, zasiadający w kapitułach Norwidowskich.</w:t>
      </w:r>
    </w:p>
    <w:p w14:paraId="2BCF894C" w14:textId="20057EB2" w:rsidR="00820916" w:rsidRPr="00820916" w:rsidRDefault="000A4DD3" w:rsidP="000556AB">
      <w:pPr>
        <w:jc w:val="both"/>
        <w:rPr>
          <w:rFonts w:cstheme="minorHAnsi"/>
          <w:b/>
          <w:bCs/>
          <w:spacing w:val="8"/>
        </w:rPr>
      </w:pPr>
      <w:r>
        <w:rPr>
          <w:rFonts w:cstheme="minorHAnsi"/>
          <w:b/>
          <w:bCs/>
          <w:spacing w:val="8"/>
        </w:rPr>
        <w:t>Jak zgłosić kandydata?</w:t>
      </w:r>
    </w:p>
    <w:p w14:paraId="21D6034C" w14:textId="551BE579" w:rsidR="00C36CC0" w:rsidRPr="00C36CC0" w:rsidRDefault="000A4DD3" w:rsidP="000556AB">
      <w:pPr>
        <w:jc w:val="both"/>
        <w:rPr>
          <w:rFonts w:cstheme="minorHAnsi"/>
          <w:spacing w:val="8"/>
        </w:rPr>
      </w:pPr>
      <w:r>
        <w:rPr>
          <w:rFonts w:cstheme="minorHAnsi"/>
          <w:spacing w:val="8"/>
        </w:rPr>
        <w:t>Kandydatów do nagrody zgłosić można</w:t>
      </w:r>
      <w:r w:rsidR="00C36CC0" w:rsidRPr="00C36CC0">
        <w:rPr>
          <w:rFonts w:cstheme="minorHAnsi"/>
          <w:spacing w:val="8"/>
        </w:rPr>
        <w:t xml:space="preserve"> </w:t>
      </w:r>
      <w:r>
        <w:rPr>
          <w:rFonts w:cstheme="minorHAnsi"/>
          <w:spacing w:val="8"/>
        </w:rPr>
        <w:t xml:space="preserve">przesyłając </w:t>
      </w:r>
      <w:r w:rsidR="00C36CC0" w:rsidRPr="00C36CC0">
        <w:rPr>
          <w:rFonts w:cstheme="minorHAnsi"/>
          <w:spacing w:val="8"/>
        </w:rPr>
        <w:t>wypełni</w:t>
      </w:r>
      <w:r>
        <w:rPr>
          <w:rFonts w:cstheme="minorHAnsi"/>
          <w:spacing w:val="8"/>
        </w:rPr>
        <w:t>ony</w:t>
      </w:r>
      <w:r w:rsidR="00C36CC0" w:rsidRPr="00C36CC0">
        <w:rPr>
          <w:rFonts w:cstheme="minorHAnsi"/>
          <w:spacing w:val="8"/>
        </w:rPr>
        <w:t xml:space="preserve"> i podpisany wniosek </w:t>
      </w:r>
      <w:r w:rsidR="000556AB">
        <w:rPr>
          <w:rFonts w:cstheme="minorHAnsi"/>
          <w:spacing w:val="8"/>
        </w:rPr>
        <w:br/>
      </w:r>
      <w:r w:rsidR="00C36CC0" w:rsidRPr="00C36CC0">
        <w:rPr>
          <w:rFonts w:cstheme="minorHAnsi"/>
          <w:spacing w:val="8"/>
        </w:rPr>
        <w:t xml:space="preserve">wraz z oświadczeniem kandydata (dostępne na stronie internetowej: </w:t>
      </w:r>
      <w:hyperlink r:id="rId6" w:history="1">
        <w:r w:rsidR="000556AB" w:rsidRPr="004458E3">
          <w:rPr>
            <w:rStyle w:val="Hipercze"/>
            <w:rFonts w:cstheme="minorHAnsi"/>
            <w:spacing w:val="8"/>
          </w:rPr>
          <w:t>https://www.nagrodanorwida.pl/</w:t>
        </w:r>
      </w:hyperlink>
      <w:r w:rsidR="000556AB">
        <w:rPr>
          <w:rFonts w:cstheme="minorHAnsi"/>
          <w:spacing w:val="8"/>
        </w:rPr>
        <w:t>)</w:t>
      </w:r>
      <w:r w:rsidR="00C36CC0" w:rsidRPr="00C36CC0">
        <w:rPr>
          <w:rFonts w:cstheme="minorHAnsi"/>
          <w:spacing w:val="8"/>
        </w:rPr>
        <w:t xml:space="preserve"> na adres:</w:t>
      </w:r>
    </w:p>
    <w:p w14:paraId="7E2946D0" w14:textId="77777777" w:rsidR="00AF275F" w:rsidRDefault="00C36CC0" w:rsidP="000556AB">
      <w:pPr>
        <w:spacing w:after="0"/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>Przewodniczący Sejmiku</w:t>
      </w:r>
    </w:p>
    <w:p w14:paraId="57C40DC5" w14:textId="24AC3991" w:rsidR="00C36CC0" w:rsidRPr="00C36CC0" w:rsidRDefault="00C36CC0" w:rsidP="000556AB">
      <w:pPr>
        <w:spacing w:after="0"/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 xml:space="preserve">Województwa Mazowieckiego </w:t>
      </w:r>
    </w:p>
    <w:p w14:paraId="17512C1D" w14:textId="77777777" w:rsidR="00C36CC0" w:rsidRPr="00C36CC0" w:rsidRDefault="00C36CC0" w:rsidP="000556AB">
      <w:pPr>
        <w:spacing w:after="0"/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>Plac Bankowy 3/5,</w:t>
      </w:r>
    </w:p>
    <w:p w14:paraId="20161D71" w14:textId="77777777" w:rsidR="00C36CC0" w:rsidRPr="00C36CC0" w:rsidRDefault="00C36CC0" w:rsidP="000556AB">
      <w:pPr>
        <w:spacing w:after="0"/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>00-142 Warszawa</w:t>
      </w:r>
    </w:p>
    <w:p w14:paraId="06F25AF6" w14:textId="7A5C3D75" w:rsidR="00C36CC0" w:rsidRPr="00C36CC0" w:rsidRDefault="00C36CC0" w:rsidP="000556AB">
      <w:pPr>
        <w:spacing w:after="0"/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>(z dopiskiem „Nagroda Norwida”)</w:t>
      </w:r>
    </w:p>
    <w:p w14:paraId="4339ECB7" w14:textId="488DB44F" w:rsidR="00C36CC0" w:rsidRPr="00C36CC0" w:rsidRDefault="00C36CC0" w:rsidP="000556AB">
      <w:pPr>
        <w:spacing w:before="160"/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>lub e-mail: nagrodanorwida@mazovia.pl</w:t>
      </w:r>
    </w:p>
    <w:p w14:paraId="016D4628" w14:textId="653A1362" w:rsidR="00820916" w:rsidRPr="00C36CC0" w:rsidRDefault="00C36CC0" w:rsidP="000556AB">
      <w:pPr>
        <w:jc w:val="both"/>
        <w:rPr>
          <w:rFonts w:cstheme="minorHAnsi"/>
          <w:spacing w:val="8"/>
        </w:rPr>
      </w:pPr>
      <w:r w:rsidRPr="00C36CC0">
        <w:rPr>
          <w:rFonts w:cstheme="minorHAnsi"/>
          <w:spacing w:val="8"/>
        </w:rPr>
        <w:t>Termin zgłaszania kandydatur upływa 3</w:t>
      </w:r>
      <w:r w:rsidR="000A4DD3">
        <w:rPr>
          <w:rFonts w:cstheme="minorHAnsi"/>
          <w:spacing w:val="8"/>
        </w:rPr>
        <w:t>1</w:t>
      </w:r>
      <w:r w:rsidRPr="00C36CC0">
        <w:rPr>
          <w:rFonts w:cstheme="minorHAnsi"/>
          <w:spacing w:val="8"/>
        </w:rPr>
        <w:t xml:space="preserve"> </w:t>
      </w:r>
      <w:r w:rsidR="000A4DD3">
        <w:rPr>
          <w:rFonts w:cstheme="minorHAnsi"/>
          <w:spacing w:val="8"/>
        </w:rPr>
        <w:t>maj</w:t>
      </w:r>
      <w:r w:rsidRPr="00C36CC0">
        <w:rPr>
          <w:rFonts w:cstheme="minorHAnsi"/>
          <w:spacing w:val="8"/>
        </w:rPr>
        <w:t>a 202</w:t>
      </w:r>
      <w:r w:rsidR="000A4DD3">
        <w:rPr>
          <w:rFonts w:cstheme="minorHAnsi"/>
          <w:spacing w:val="8"/>
        </w:rPr>
        <w:t>2</w:t>
      </w:r>
      <w:r w:rsidRPr="00C36CC0">
        <w:rPr>
          <w:rFonts w:cstheme="minorHAnsi"/>
          <w:spacing w:val="8"/>
        </w:rPr>
        <w:t xml:space="preserve"> r.</w:t>
      </w:r>
    </w:p>
    <w:p w14:paraId="5F4E7BC0" w14:textId="5DCB0D75" w:rsidR="00820916" w:rsidRPr="00820916" w:rsidRDefault="0050448F" w:rsidP="000556AB">
      <w:pPr>
        <w:spacing w:after="100" w:afterAutospacing="1"/>
        <w:jc w:val="both"/>
        <w:rPr>
          <w:rFonts w:ascii="Calibri" w:hAnsi="Calibri" w:cs="Arial"/>
          <w:b/>
          <w:bCs/>
          <w:sz w:val="23"/>
          <w:szCs w:val="23"/>
        </w:rPr>
      </w:pPr>
      <w:r>
        <w:rPr>
          <w:rFonts w:ascii="Calibri" w:hAnsi="Calibri" w:cs="Arial"/>
          <w:b/>
          <w:bCs/>
          <w:sz w:val="23"/>
          <w:szCs w:val="23"/>
        </w:rPr>
        <w:t xml:space="preserve">Największe nazwiska </w:t>
      </w:r>
      <w:r w:rsidR="007C001A">
        <w:rPr>
          <w:rFonts w:ascii="Calibri" w:hAnsi="Calibri" w:cs="Arial"/>
          <w:b/>
          <w:bCs/>
          <w:sz w:val="23"/>
          <w:szCs w:val="23"/>
        </w:rPr>
        <w:t xml:space="preserve">polskiej </w:t>
      </w:r>
      <w:r>
        <w:rPr>
          <w:rFonts w:ascii="Calibri" w:hAnsi="Calibri" w:cs="Arial"/>
          <w:b/>
          <w:bCs/>
          <w:sz w:val="23"/>
          <w:szCs w:val="23"/>
        </w:rPr>
        <w:t>sztuki</w:t>
      </w:r>
    </w:p>
    <w:p w14:paraId="665C9E42" w14:textId="2959B7A6" w:rsidR="00C36CC0" w:rsidRPr="00820916" w:rsidRDefault="00C36CC0" w:rsidP="000556AB">
      <w:pPr>
        <w:spacing w:after="100" w:afterAutospacing="1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Od 2002 roku </w:t>
      </w:r>
      <w:r w:rsidR="00AF275F">
        <w:rPr>
          <w:rFonts w:ascii="Calibri" w:hAnsi="Calibri" w:cs="Arial"/>
          <w:sz w:val="23"/>
          <w:szCs w:val="23"/>
        </w:rPr>
        <w:t>Nagrodą</w:t>
      </w:r>
      <w:r w:rsidR="00683A41">
        <w:rPr>
          <w:rFonts w:ascii="Calibri" w:hAnsi="Calibri" w:cs="Arial"/>
          <w:sz w:val="23"/>
          <w:szCs w:val="23"/>
        </w:rPr>
        <w:t xml:space="preserve"> </w:t>
      </w:r>
      <w:r w:rsidR="00AF275F">
        <w:rPr>
          <w:rFonts w:ascii="Calibri" w:hAnsi="Calibri" w:cs="Arial"/>
          <w:sz w:val="23"/>
          <w:szCs w:val="23"/>
        </w:rPr>
        <w:t xml:space="preserve">im. Cypriana Kamila Norwida </w:t>
      </w:r>
      <w:r>
        <w:rPr>
          <w:rFonts w:ascii="Calibri" w:hAnsi="Calibri" w:cs="Arial"/>
          <w:sz w:val="23"/>
          <w:szCs w:val="23"/>
        </w:rPr>
        <w:t xml:space="preserve">uhonorowanych zostało </w:t>
      </w:r>
      <w:r w:rsidR="00697BBC">
        <w:rPr>
          <w:rFonts w:ascii="Calibri" w:hAnsi="Calibri" w:cs="Arial"/>
          <w:sz w:val="23"/>
          <w:szCs w:val="23"/>
        </w:rPr>
        <w:t>99</w:t>
      </w:r>
      <w:r>
        <w:rPr>
          <w:rFonts w:ascii="Calibri" w:hAnsi="Calibri" w:cs="Arial"/>
          <w:sz w:val="23"/>
          <w:szCs w:val="23"/>
        </w:rPr>
        <w:t xml:space="preserve"> artystów. </w:t>
      </w:r>
      <w:r w:rsidR="000556AB">
        <w:rPr>
          <w:rFonts w:ascii="Calibri" w:hAnsi="Calibri" w:cs="Arial"/>
          <w:sz w:val="23"/>
          <w:szCs w:val="23"/>
        </w:rPr>
        <w:br/>
      </w:r>
      <w:r w:rsidR="00697BBC">
        <w:rPr>
          <w:rFonts w:ascii="Calibri" w:hAnsi="Calibri" w:cs="Arial"/>
          <w:sz w:val="23"/>
          <w:szCs w:val="23"/>
        </w:rPr>
        <w:t xml:space="preserve">W 2021 r. </w:t>
      </w:r>
      <w:r w:rsidR="0050448F">
        <w:rPr>
          <w:rFonts w:ascii="Calibri" w:hAnsi="Calibri" w:cs="Arial"/>
          <w:sz w:val="23"/>
          <w:szCs w:val="23"/>
        </w:rPr>
        <w:t xml:space="preserve">jej </w:t>
      </w:r>
      <w:r w:rsidR="00697BBC">
        <w:rPr>
          <w:rFonts w:ascii="Calibri" w:hAnsi="Calibri" w:cs="Arial"/>
          <w:sz w:val="23"/>
          <w:szCs w:val="23"/>
        </w:rPr>
        <w:t xml:space="preserve">laureatami zostali Józef Hen, Danuta Stenka, Xawery Wolski, Malina Sarnowska </w:t>
      </w:r>
      <w:r w:rsidR="000556AB">
        <w:rPr>
          <w:rFonts w:ascii="Calibri" w:hAnsi="Calibri" w:cs="Arial"/>
          <w:sz w:val="23"/>
          <w:szCs w:val="23"/>
        </w:rPr>
        <w:br/>
      </w:r>
      <w:r w:rsidR="00697BBC">
        <w:rPr>
          <w:rFonts w:ascii="Calibri" w:hAnsi="Calibri" w:cs="Arial"/>
          <w:sz w:val="23"/>
          <w:szCs w:val="23"/>
        </w:rPr>
        <w:t xml:space="preserve">i Maria Karpińska. Statuetkę Norwidowską otrzymali również m.in.: </w:t>
      </w:r>
      <w:r w:rsidRPr="004B19D7">
        <w:rPr>
          <w:rFonts w:ascii="Calibri" w:hAnsi="Calibri" w:cs="Arial"/>
          <w:sz w:val="23"/>
          <w:szCs w:val="23"/>
        </w:rPr>
        <w:t xml:space="preserve">aktorzy - Gustaw Holoubek, Jan Englert, </w:t>
      </w:r>
      <w:r w:rsidR="00AF275F">
        <w:rPr>
          <w:rFonts w:ascii="Calibri" w:hAnsi="Calibri" w:cs="Arial"/>
          <w:sz w:val="23"/>
          <w:szCs w:val="23"/>
        </w:rPr>
        <w:t>Krystyna Janda</w:t>
      </w:r>
      <w:r w:rsidRPr="004B19D7">
        <w:rPr>
          <w:rFonts w:ascii="Calibri" w:hAnsi="Calibri" w:cs="Arial"/>
          <w:sz w:val="23"/>
          <w:szCs w:val="23"/>
        </w:rPr>
        <w:t xml:space="preserve">, dyrygenci - Kazimierz Kord, Jacek </w:t>
      </w:r>
      <w:proofErr w:type="spellStart"/>
      <w:r w:rsidRPr="004B19D7">
        <w:rPr>
          <w:rFonts w:ascii="Calibri" w:hAnsi="Calibri" w:cs="Arial"/>
          <w:sz w:val="23"/>
          <w:szCs w:val="23"/>
        </w:rPr>
        <w:t>Kaspszyk</w:t>
      </w:r>
      <w:proofErr w:type="spellEnd"/>
      <w:r w:rsidRPr="004B19D7">
        <w:rPr>
          <w:rFonts w:ascii="Calibri" w:hAnsi="Calibri" w:cs="Arial"/>
          <w:sz w:val="23"/>
          <w:szCs w:val="23"/>
        </w:rPr>
        <w:t>, Łukasz Borowicz, artyści plastycy - Leon Tarasewicz, Jacek Sempoliński</w:t>
      </w:r>
      <w:r w:rsidR="00AF275F">
        <w:rPr>
          <w:rFonts w:ascii="Calibri" w:hAnsi="Calibri" w:cs="Arial"/>
          <w:sz w:val="23"/>
          <w:szCs w:val="23"/>
        </w:rPr>
        <w:t>, Stanisław Wieczorek</w:t>
      </w:r>
      <w:r w:rsidRPr="004B19D7">
        <w:rPr>
          <w:rFonts w:ascii="Calibri" w:hAnsi="Calibri" w:cs="Arial"/>
          <w:sz w:val="23"/>
          <w:szCs w:val="23"/>
        </w:rPr>
        <w:t xml:space="preserve"> oraz literaci - Ernest Bryll, Henryk Bardijewski, Janusz Drzewucki. Nagrodą „Dzieło życia” uhonorowani zostali</w:t>
      </w:r>
      <w:r w:rsidR="0050448F">
        <w:rPr>
          <w:rFonts w:ascii="Calibri" w:hAnsi="Calibri" w:cs="Arial"/>
          <w:sz w:val="23"/>
          <w:szCs w:val="23"/>
        </w:rPr>
        <w:t xml:space="preserve"> tacy artyści jak</w:t>
      </w:r>
      <w:r w:rsidRPr="004B19D7">
        <w:rPr>
          <w:rFonts w:ascii="Calibri" w:hAnsi="Calibri" w:cs="Arial"/>
          <w:sz w:val="23"/>
          <w:szCs w:val="23"/>
        </w:rPr>
        <w:t>: Danuta Szaflarska, Jan Kobuszewski, Tadeusz Konwicki, Erwin Axer, Andrzej Łapicki, Jerzy Maksymiuk</w:t>
      </w:r>
      <w:r>
        <w:rPr>
          <w:rFonts w:ascii="Calibri" w:hAnsi="Calibri" w:cs="Arial"/>
          <w:sz w:val="23"/>
          <w:szCs w:val="23"/>
        </w:rPr>
        <w:t>, Piotr Paleczny</w:t>
      </w:r>
      <w:r w:rsidRPr="004B19D7">
        <w:rPr>
          <w:rFonts w:ascii="Calibri" w:hAnsi="Calibri" w:cs="Arial"/>
          <w:sz w:val="23"/>
          <w:szCs w:val="23"/>
        </w:rPr>
        <w:t>.</w:t>
      </w:r>
    </w:p>
    <w:sectPr w:rsidR="00C36CC0" w:rsidRPr="00820916" w:rsidSect="0092521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8277" w14:textId="77777777" w:rsidR="00A12143" w:rsidRDefault="00A12143" w:rsidP="006242A8">
      <w:pPr>
        <w:spacing w:after="0" w:line="240" w:lineRule="auto"/>
      </w:pPr>
      <w:r>
        <w:separator/>
      </w:r>
    </w:p>
  </w:endnote>
  <w:endnote w:type="continuationSeparator" w:id="0">
    <w:p w14:paraId="435E6161" w14:textId="77777777" w:rsidR="00A12143" w:rsidRDefault="00A12143" w:rsidP="0062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A8BE" w14:textId="77777777" w:rsidR="00A12143" w:rsidRDefault="00A12143" w:rsidP="006242A8">
      <w:pPr>
        <w:spacing w:after="0" w:line="240" w:lineRule="auto"/>
      </w:pPr>
      <w:r>
        <w:separator/>
      </w:r>
    </w:p>
  </w:footnote>
  <w:footnote w:type="continuationSeparator" w:id="0">
    <w:p w14:paraId="3AFC10D5" w14:textId="77777777" w:rsidR="00A12143" w:rsidRDefault="00A12143" w:rsidP="0062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925211" w14:paraId="58DF0D37" w14:textId="77777777" w:rsidTr="00925211">
      <w:tc>
        <w:tcPr>
          <w:tcW w:w="4531" w:type="dxa"/>
        </w:tcPr>
        <w:p w14:paraId="31635AA6" w14:textId="241267BE" w:rsidR="00925211" w:rsidRDefault="00925211">
          <w:pPr>
            <w:pStyle w:val="Nagwek"/>
          </w:pPr>
          <w:r w:rsidRPr="00925211">
            <w:t>INFORMACJA PRASOWA</w:t>
          </w:r>
        </w:p>
      </w:tc>
      <w:tc>
        <w:tcPr>
          <w:tcW w:w="4531" w:type="dxa"/>
        </w:tcPr>
        <w:p w14:paraId="4B997309" w14:textId="5B80A767" w:rsidR="00925211" w:rsidRDefault="00925211">
          <w:pPr>
            <w:pStyle w:val="Nagwek"/>
          </w:pPr>
          <w:r>
            <w:rPr>
              <w:noProof/>
            </w:rPr>
            <w:drawing>
              <wp:inline distT="0" distB="0" distL="0" distR="0" wp14:anchorId="71A308C9" wp14:editId="232251F2">
                <wp:extent cx="2056431" cy="962025"/>
                <wp:effectExtent l="0" t="0" r="1270" b="0"/>
                <wp:docPr id="1" name="Obraz 1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236" cy="970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008157" w14:textId="7470F550" w:rsidR="00925211" w:rsidRDefault="00925211">
    <w:pPr>
      <w:pStyle w:val="Nagwek"/>
    </w:pPr>
  </w:p>
  <w:p w14:paraId="5F36CB85" w14:textId="77777777" w:rsidR="00925211" w:rsidRDefault="00925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25211" w14:paraId="67615CEA" w14:textId="77777777" w:rsidTr="000556AB">
      <w:tc>
        <w:tcPr>
          <w:tcW w:w="4531" w:type="dxa"/>
        </w:tcPr>
        <w:p w14:paraId="3967AB34" w14:textId="77777777" w:rsidR="00925211" w:rsidRDefault="00925211">
          <w:pPr>
            <w:pStyle w:val="Nagwek"/>
          </w:pPr>
        </w:p>
        <w:p w14:paraId="2F93F1EA" w14:textId="77777777" w:rsidR="00925211" w:rsidRDefault="00925211">
          <w:pPr>
            <w:pStyle w:val="Nagwek"/>
          </w:pPr>
        </w:p>
        <w:p w14:paraId="77759EE5" w14:textId="77777777" w:rsidR="00925211" w:rsidRDefault="00925211">
          <w:pPr>
            <w:pStyle w:val="Nagwek"/>
          </w:pPr>
        </w:p>
        <w:p w14:paraId="3DBC586F" w14:textId="77777777" w:rsidR="00925211" w:rsidRDefault="00925211">
          <w:pPr>
            <w:pStyle w:val="Nagwek"/>
          </w:pPr>
        </w:p>
        <w:p w14:paraId="72DBC227" w14:textId="0532281A" w:rsidR="00925211" w:rsidRDefault="00925211">
          <w:pPr>
            <w:pStyle w:val="Nagwek"/>
          </w:pPr>
          <w:r>
            <w:t>INFORMACJA PRASOWA</w:t>
          </w:r>
        </w:p>
      </w:tc>
      <w:tc>
        <w:tcPr>
          <w:tcW w:w="4531" w:type="dxa"/>
        </w:tcPr>
        <w:p w14:paraId="73B44FAC" w14:textId="256A6E87" w:rsidR="00925211" w:rsidRDefault="00925211" w:rsidP="00925211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7F1EFB38" wp14:editId="69CBB7A6">
                <wp:extent cx="2054502" cy="961122"/>
                <wp:effectExtent l="0" t="0" r="3175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272" cy="968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0D537C" w14:textId="77777777" w:rsidR="00925211" w:rsidRDefault="009252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C0"/>
    <w:rsid w:val="000556AB"/>
    <w:rsid w:val="000A4DD3"/>
    <w:rsid w:val="000D2909"/>
    <w:rsid w:val="00140B9D"/>
    <w:rsid w:val="001F4480"/>
    <w:rsid w:val="00303C76"/>
    <w:rsid w:val="00331225"/>
    <w:rsid w:val="00456973"/>
    <w:rsid w:val="0050448F"/>
    <w:rsid w:val="00513AF6"/>
    <w:rsid w:val="005173DB"/>
    <w:rsid w:val="00557553"/>
    <w:rsid w:val="005F0414"/>
    <w:rsid w:val="006242A8"/>
    <w:rsid w:val="00683A41"/>
    <w:rsid w:val="0068486B"/>
    <w:rsid w:val="00697BBC"/>
    <w:rsid w:val="007C001A"/>
    <w:rsid w:val="008063AC"/>
    <w:rsid w:val="00820916"/>
    <w:rsid w:val="00925211"/>
    <w:rsid w:val="0093732E"/>
    <w:rsid w:val="009F6EB4"/>
    <w:rsid w:val="00A12143"/>
    <w:rsid w:val="00AC4CAC"/>
    <w:rsid w:val="00AF275F"/>
    <w:rsid w:val="00C36CC0"/>
    <w:rsid w:val="00C471DA"/>
    <w:rsid w:val="00CF3BCF"/>
    <w:rsid w:val="00E035D1"/>
    <w:rsid w:val="00E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A0A4A"/>
  <w15:chartTrackingRefBased/>
  <w15:docId w15:val="{2AB771B5-E7C3-41DF-8F16-D80364BD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211"/>
  </w:style>
  <w:style w:type="paragraph" w:styleId="Stopka">
    <w:name w:val="footer"/>
    <w:basedOn w:val="Normalny"/>
    <w:link w:val="StopkaZnak"/>
    <w:uiPriority w:val="99"/>
    <w:unhideWhenUsed/>
    <w:rsid w:val="0092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211"/>
  </w:style>
  <w:style w:type="table" w:styleId="Tabela-Siatka">
    <w:name w:val="Table Grid"/>
    <w:basedOn w:val="Standardowy"/>
    <w:uiPriority w:val="39"/>
    <w:rsid w:val="0092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56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grodanorwid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12</cp:revision>
  <cp:lastPrinted>2022-03-21T13:04:00Z</cp:lastPrinted>
  <dcterms:created xsi:type="dcterms:W3CDTF">2021-03-03T10:21:00Z</dcterms:created>
  <dcterms:modified xsi:type="dcterms:W3CDTF">2022-03-21T14:50:00Z</dcterms:modified>
</cp:coreProperties>
</file>